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1E" w:rsidRPr="00854F1E" w:rsidRDefault="00854F1E" w:rsidP="00854F1E">
      <w:pPr>
        <w:jc w:val="both"/>
        <w:rPr>
          <w:rFonts w:ascii="Times New Roman" w:hAnsi="Times New Roman" w:cs="Times New Roman"/>
          <w:sz w:val="28"/>
          <w:szCs w:val="28"/>
        </w:rPr>
      </w:pPr>
      <w:r w:rsidRPr="00854F1E">
        <w:rPr>
          <w:rFonts w:ascii="Times New Roman" w:hAnsi="Times New Roman" w:cs="Times New Roman"/>
          <w:sz w:val="28"/>
          <w:szCs w:val="28"/>
        </w:rPr>
        <w:t>Филиал №1</w:t>
      </w:r>
      <w:r>
        <w:rPr>
          <w:rFonts w:ascii="Times New Roman" w:hAnsi="Times New Roman" w:cs="Times New Roman"/>
          <w:sz w:val="28"/>
          <w:szCs w:val="28"/>
        </w:rPr>
        <w:t xml:space="preserve"> «Метелица» МБДОУ №71 «Северное сияние»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</w:p>
    <w:p w:rsidR="00854F1E" w:rsidRDefault="00854F1E" w:rsidP="007E7859">
      <w:pPr>
        <w:rPr>
          <w:rFonts w:ascii="Times New Roman" w:hAnsi="Times New Roman" w:cs="Times New Roman"/>
          <w:sz w:val="32"/>
          <w:szCs w:val="32"/>
        </w:rPr>
      </w:pPr>
    </w:p>
    <w:p w:rsidR="00854F1E" w:rsidRDefault="00854F1E" w:rsidP="007E7859">
      <w:pPr>
        <w:rPr>
          <w:rFonts w:ascii="Times New Roman" w:hAnsi="Times New Roman" w:cs="Times New Roman"/>
          <w:sz w:val="32"/>
          <w:szCs w:val="32"/>
        </w:rPr>
      </w:pPr>
    </w:p>
    <w:p w:rsidR="00854F1E" w:rsidRDefault="00854F1E" w:rsidP="00A02E20">
      <w:pPr>
        <w:rPr>
          <w:rFonts w:ascii="Times New Roman" w:hAnsi="Times New Roman" w:cs="Times New Roman"/>
          <w:sz w:val="32"/>
          <w:szCs w:val="32"/>
        </w:rPr>
      </w:pPr>
    </w:p>
    <w:p w:rsidR="00345FBD" w:rsidRDefault="007E7859" w:rsidP="00854F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4F1E">
        <w:rPr>
          <w:rFonts w:ascii="Times New Roman" w:hAnsi="Times New Roman" w:cs="Times New Roman"/>
          <w:b/>
          <w:sz w:val="36"/>
          <w:szCs w:val="36"/>
        </w:rPr>
        <w:t>Консультация</w:t>
      </w:r>
    </w:p>
    <w:p w:rsidR="007E7859" w:rsidRPr="00854F1E" w:rsidRDefault="00345FBD" w:rsidP="00854F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7E7859" w:rsidRPr="00854F1E" w:rsidRDefault="007E7859" w:rsidP="00854F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4F1E">
        <w:rPr>
          <w:rFonts w:ascii="Times New Roman" w:hAnsi="Times New Roman" w:cs="Times New Roman"/>
          <w:b/>
          <w:sz w:val="36"/>
          <w:szCs w:val="36"/>
        </w:rPr>
        <w:t xml:space="preserve">«Содержание </w:t>
      </w:r>
      <w:r w:rsidR="00854F1E" w:rsidRPr="00854F1E">
        <w:rPr>
          <w:rFonts w:ascii="Times New Roman" w:hAnsi="Times New Roman" w:cs="Times New Roman"/>
          <w:b/>
          <w:sz w:val="36"/>
          <w:szCs w:val="36"/>
        </w:rPr>
        <w:t xml:space="preserve">уголков </w:t>
      </w:r>
      <w:r w:rsidRPr="00854F1E">
        <w:rPr>
          <w:rFonts w:ascii="Times New Roman" w:hAnsi="Times New Roman" w:cs="Times New Roman"/>
          <w:b/>
          <w:sz w:val="36"/>
          <w:szCs w:val="36"/>
        </w:rPr>
        <w:t xml:space="preserve"> математики в ДОУ»</w:t>
      </w:r>
    </w:p>
    <w:p w:rsidR="007E7859" w:rsidRDefault="007E7859" w:rsidP="00854F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4F1E" w:rsidRDefault="00A02E20" w:rsidP="007E785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2100327"/>
            <wp:effectExtent l="0" t="0" r="0" b="0"/>
            <wp:docPr id="2" name="Рисунок 1" descr="ÐÐ°ÑÑÐ¸Ð½ÐºÐ¸ Ð¿Ð¾ Ð·Ð°Ð¿ÑÐ¾ÑÑ ÐºÐ»Ð¸Ð¿Ð°ÑÑ Ð¼Ð°ÑÐµÐ¼Ð°ÑÐ¸ÐºÐ° Ð² Ð´Ð¾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»Ð¸Ð¿Ð°ÑÑ Ð¼Ð°ÑÐµÐ¼Ð°ÑÐ¸ÐºÐ° Ð² Ð´Ð¾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F1E" w:rsidRDefault="00854F1E" w:rsidP="007E7859">
      <w:pPr>
        <w:rPr>
          <w:rFonts w:ascii="Times New Roman" w:hAnsi="Times New Roman" w:cs="Times New Roman"/>
          <w:sz w:val="32"/>
          <w:szCs w:val="32"/>
        </w:rPr>
      </w:pPr>
    </w:p>
    <w:p w:rsidR="00854F1E" w:rsidRDefault="00854F1E" w:rsidP="007E7859">
      <w:pPr>
        <w:rPr>
          <w:rFonts w:ascii="Times New Roman" w:hAnsi="Times New Roman" w:cs="Times New Roman"/>
          <w:sz w:val="32"/>
          <w:szCs w:val="32"/>
        </w:rPr>
      </w:pPr>
    </w:p>
    <w:p w:rsidR="00A02E20" w:rsidRDefault="00854F1E" w:rsidP="00A02E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</w:p>
    <w:p w:rsidR="00854F1E" w:rsidRDefault="00854F1E" w:rsidP="00A02E2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854F1E" w:rsidRDefault="00854F1E" w:rsidP="00854F1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A02E20">
        <w:rPr>
          <w:rFonts w:ascii="Times New Roman" w:hAnsi="Times New Roman" w:cs="Times New Roman"/>
          <w:sz w:val="32"/>
          <w:szCs w:val="32"/>
        </w:rPr>
        <w:t>высшей категории</w:t>
      </w:r>
    </w:p>
    <w:p w:rsidR="00854F1E" w:rsidRDefault="00854F1E" w:rsidP="00854F1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Агеева </w:t>
      </w:r>
      <w:r w:rsidR="00A02E20">
        <w:rPr>
          <w:rFonts w:ascii="Times New Roman" w:hAnsi="Times New Roman" w:cs="Times New Roman"/>
          <w:sz w:val="32"/>
          <w:szCs w:val="32"/>
        </w:rPr>
        <w:t>Наталья Викторовна</w:t>
      </w:r>
    </w:p>
    <w:p w:rsidR="00854F1E" w:rsidRDefault="00854F1E" w:rsidP="007E7859">
      <w:pPr>
        <w:rPr>
          <w:rFonts w:ascii="Times New Roman" w:hAnsi="Times New Roman" w:cs="Times New Roman"/>
          <w:sz w:val="32"/>
          <w:szCs w:val="32"/>
        </w:rPr>
      </w:pPr>
    </w:p>
    <w:p w:rsidR="00854F1E" w:rsidRDefault="00854F1E" w:rsidP="007E7859">
      <w:pPr>
        <w:rPr>
          <w:rFonts w:ascii="Times New Roman" w:hAnsi="Times New Roman" w:cs="Times New Roman"/>
          <w:sz w:val="32"/>
          <w:szCs w:val="32"/>
        </w:rPr>
      </w:pPr>
    </w:p>
    <w:p w:rsidR="00854F1E" w:rsidRDefault="00854F1E" w:rsidP="00854F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Пенза 2019</w:t>
      </w:r>
    </w:p>
    <w:p w:rsidR="007E7859" w:rsidRPr="000572C7" w:rsidRDefault="007E7859" w:rsidP="00A02E2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lastRenderedPageBreak/>
        <w:t>ФГОС ДО уст</w:t>
      </w:r>
      <w:bookmarkStart w:id="0" w:name="_GoBack"/>
      <w:bookmarkEnd w:id="0"/>
      <w:r w:rsidRPr="000572C7">
        <w:rPr>
          <w:rFonts w:ascii="Times New Roman" w:hAnsi="Times New Roman" w:cs="Times New Roman"/>
          <w:sz w:val="32"/>
          <w:szCs w:val="32"/>
        </w:rPr>
        <w:t>анавливает требования к развивающей предметно</w:t>
      </w:r>
      <w:r w:rsidR="009E411E">
        <w:rPr>
          <w:rFonts w:ascii="Times New Roman" w:hAnsi="Times New Roman" w:cs="Times New Roman"/>
          <w:sz w:val="32"/>
          <w:szCs w:val="32"/>
        </w:rPr>
        <w:t>-</w:t>
      </w:r>
      <w:r w:rsidRPr="000572C7">
        <w:rPr>
          <w:rFonts w:ascii="Times New Roman" w:hAnsi="Times New Roman" w:cs="Times New Roman"/>
          <w:sz w:val="32"/>
          <w:szCs w:val="32"/>
        </w:rPr>
        <w:t>пространственной среде как одному из условий реализации основнойобразовательной программы дошкольного образования</w:t>
      </w:r>
      <w:proofErr w:type="gramStart"/>
      <w:r w:rsidRPr="000572C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572C7">
        <w:rPr>
          <w:rFonts w:ascii="Times New Roman" w:hAnsi="Times New Roman" w:cs="Times New Roman"/>
          <w:sz w:val="32"/>
          <w:szCs w:val="32"/>
        </w:rPr>
        <w:t>азвивающая предметно-пространственная среда должна позволятьорганизовать как совместную деятельность педагога с детьми, так исамостоятельную детскую деятельность, направленную на саморазвитиеребенка под наблюдением и при поддержке взрослого.</w:t>
      </w:r>
    </w:p>
    <w:p w:rsidR="007E7859" w:rsidRPr="000572C7" w:rsidRDefault="007E7859" w:rsidP="00A02E2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Для реализации образовательной области «</w:t>
      </w:r>
      <w:proofErr w:type="gramStart"/>
      <w:r w:rsidRPr="000572C7">
        <w:rPr>
          <w:rFonts w:ascii="Times New Roman" w:hAnsi="Times New Roman" w:cs="Times New Roman"/>
          <w:sz w:val="32"/>
          <w:szCs w:val="32"/>
        </w:rPr>
        <w:t>Познавательное</w:t>
      </w:r>
      <w:proofErr w:type="gramEnd"/>
    </w:p>
    <w:p w:rsidR="007E7859" w:rsidRPr="000572C7" w:rsidRDefault="007E7859" w:rsidP="00A02E20">
      <w:pPr>
        <w:jc w:val="both"/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 xml:space="preserve">развитие» через процесс формирования элементарных математическихпредставлений в группах ДОУ организуются </w:t>
      </w:r>
      <w:r w:rsidR="00672A28">
        <w:rPr>
          <w:rFonts w:ascii="Times New Roman" w:hAnsi="Times New Roman" w:cs="Times New Roman"/>
          <w:sz w:val="32"/>
          <w:szCs w:val="32"/>
        </w:rPr>
        <w:t xml:space="preserve">уголки </w:t>
      </w:r>
      <w:r w:rsidRPr="000572C7">
        <w:rPr>
          <w:rFonts w:ascii="Times New Roman" w:hAnsi="Times New Roman" w:cs="Times New Roman"/>
          <w:sz w:val="32"/>
          <w:szCs w:val="32"/>
        </w:rPr>
        <w:t>математики</w:t>
      </w:r>
      <w:proofErr w:type="gramStart"/>
      <w:r w:rsidRPr="000572C7">
        <w:rPr>
          <w:rFonts w:ascii="Times New Roman" w:hAnsi="Times New Roman" w:cs="Times New Roman"/>
          <w:sz w:val="32"/>
          <w:szCs w:val="32"/>
        </w:rPr>
        <w:t>.</w:t>
      </w:r>
      <w:r w:rsidR="00672A28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672A28">
        <w:rPr>
          <w:rFonts w:ascii="Times New Roman" w:hAnsi="Times New Roman" w:cs="Times New Roman"/>
          <w:sz w:val="32"/>
          <w:szCs w:val="32"/>
        </w:rPr>
        <w:t>голок</w:t>
      </w:r>
      <w:r w:rsidRPr="000572C7">
        <w:rPr>
          <w:rFonts w:ascii="Times New Roman" w:hAnsi="Times New Roman" w:cs="Times New Roman"/>
          <w:sz w:val="32"/>
          <w:szCs w:val="32"/>
        </w:rPr>
        <w:t xml:space="preserve"> математики должен быть оснащѐнматериалами и атрибутами, позволяющими детям в самостоятельнойдеятельности отрабатывать навыки, закреплять уже имеющиеся знания,открывать для себя новое в области математики через своеобразныедетские виды деятельности: игровую, поисково-исследовательскую,конструктивную, речевую и т.д.</w:t>
      </w:r>
    </w:p>
    <w:p w:rsidR="007E7859" w:rsidRPr="00672A28" w:rsidRDefault="007E7859" w:rsidP="00672A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2A28">
        <w:rPr>
          <w:rFonts w:ascii="Times New Roman" w:hAnsi="Times New Roman" w:cs="Times New Roman"/>
          <w:b/>
          <w:i/>
          <w:sz w:val="32"/>
          <w:szCs w:val="32"/>
        </w:rPr>
        <w:t xml:space="preserve">Примерное содержание </w:t>
      </w:r>
      <w:r w:rsidR="00672A28">
        <w:rPr>
          <w:rFonts w:ascii="Times New Roman" w:hAnsi="Times New Roman" w:cs="Times New Roman"/>
          <w:b/>
          <w:i/>
          <w:sz w:val="32"/>
          <w:szCs w:val="32"/>
        </w:rPr>
        <w:t>уголка м</w:t>
      </w:r>
      <w:r w:rsidRPr="00672A28">
        <w:rPr>
          <w:rFonts w:ascii="Times New Roman" w:hAnsi="Times New Roman" w:cs="Times New Roman"/>
          <w:b/>
          <w:i/>
          <w:sz w:val="32"/>
          <w:szCs w:val="32"/>
        </w:rPr>
        <w:t>атематики</w:t>
      </w:r>
      <w:r w:rsidR="009E411E" w:rsidRPr="00672A28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Pr="00672A28">
        <w:rPr>
          <w:rFonts w:ascii="Times New Roman" w:hAnsi="Times New Roman" w:cs="Times New Roman"/>
          <w:b/>
          <w:i/>
          <w:sz w:val="32"/>
          <w:szCs w:val="32"/>
        </w:rPr>
        <w:t xml:space="preserve"> ДОУ: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 xml:space="preserve">1. Разнообразные игры на развитие сенсорных чувств </w:t>
      </w:r>
      <w:proofErr w:type="gramStart"/>
      <w:r w:rsidRPr="000572C7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572C7">
        <w:rPr>
          <w:rFonts w:ascii="Times New Roman" w:hAnsi="Times New Roman" w:cs="Times New Roman"/>
          <w:sz w:val="32"/>
          <w:szCs w:val="32"/>
        </w:rPr>
        <w:t>соответствии с возрастом и развитием детей (игры на</w:t>
      </w:r>
      <w:proofErr w:type="gramEnd"/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 xml:space="preserve">формирование элементарных математических представлений </w:t>
      </w:r>
      <w:proofErr w:type="gramStart"/>
      <w:r w:rsidRPr="000572C7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количеству и счету, величине и форме предметов, ориентировке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в пространстве и времени).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0572C7">
        <w:rPr>
          <w:rFonts w:ascii="Times New Roman" w:hAnsi="Times New Roman" w:cs="Times New Roman"/>
          <w:sz w:val="32"/>
          <w:szCs w:val="32"/>
        </w:rPr>
        <w:t>Разнообразный счетный, наглядный материал (плоскостные</w:t>
      </w:r>
      <w:proofErr w:type="gramEnd"/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предметные картинки для счета; мелкие игрушки и предметы –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матрешки, грибочки, рыбки и др.; счетные палочки; комплекты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геометрических фигур разных размеров, разного цвета;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lastRenderedPageBreak/>
        <w:t>природный материал для счета; комплекты цифр и т.д.).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3. Занимательный материал математического содержания:</w:t>
      </w:r>
    </w:p>
    <w:p w:rsidR="007E7859" w:rsidRPr="00672A28" w:rsidRDefault="007E7859" w:rsidP="00672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2A28">
        <w:rPr>
          <w:rFonts w:ascii="Times New Roman" w:hAnsi="Times New Roman" w:cs="Times New Roman"/>
          <w:sz w:val="32"/>
          <w:szCs w:val="32"/>
        </w:rPr>
        <w:t xml:space="preserve"> задачи–шутки, головоломки, ребусы, игр</w:t>
      </w:r>
      <w:r w:rsidR="00672A28">
        <w:rPr>
          <w:rFonts w:ascii="Times New Roman" w:hAnsi="Times New Roman" w:cs="Times New Roman"/>
          <w:sz w:val="32"/>
          <w:szCs w:val="32"/>
        </w:rPr>
        <w:t>ы</w:t>
      </w:r>
      <w:r w:rsidRPr="00672A28">
        <w:rPr>
          <w:rFonts w:ascii="Times New Roman" w:hAnsi="Times New Roman" w:cs="Times New Roman"/>
          <w:sz w:val="32"/>
          <w:szCs w:val="32"/>
        </w:rPr>
        <w:t xml:space="preserve"> на нахождение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 xml:space="preserve">сходства и различия и </w:t>
      </w:r>
      <w:proofErr w:type="spellStart"/>
      <w:r w:rsidRPr="000572C7">
        <w:rPr>
          <w:rFonts w:ascii="Times New Roman" w:hAnsi="Times New Roman" w:cs="Times New Roman"/>
          <w:sz w:val="32"/>
          <w:szCs w:val="32"/>
        </w:rPr>
        <w:t>др.</w:t>
      </w:r>
      <w:proofErr w:type="gramStart"/>
      <w:r w:rsidRPr="000572C7">
        <w:rPr>
          <w:rFonts w:ascii="Times New Roman" w:hAnsi="Times New Roman" w:cs="Times New Roman"/>
          <w:sz w:val="32"/>
          <w:szCs w:val="32"/>
        </w:rPr>
        <w:t>;м</w:t>
      </w:r>
      <w:proofErr w:type="gramEnd"/>
      <w:r w:rsidRPr="000572C7">
        <w:rPr>
          <w:rFonts w:ascii="Times New Roman" w:hAnsi="Times New Roman" w:cs="Times New Roman"/>
          <w:sz w:val="32"/>
          <w:szCs w:val="32"/>
        </w:rPr>
        <w:t>атематические</w:t>
      </w:r>
      <w:proofErr w:type="spellEnd"/>
    </w:p>
    <w:p w:rsidR="00C814F8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572C7">
        <w:rPr>
          <w:rFonts w:ascii="Times New Roman" w:hAnsi="Times New Roman" w:cs="Times New Roman"/>
          <w:sz w:val="32"/>
          <w:szCs w:val="32"/>
        </w:rPr>
        <w:t>загадки</w:t>
      </w:r>
      <w:proofErr w:type="gramStart"/>
      <w:r w:rsidRPr="000572C7">
        <w:rPr>
          <w:rFonts w:ascii="Times New Roman" w:hAnsi="Times New Roman" w:cs="Times New Roman"/>
          <w:sz w:val="32"/>
          <w:szCs w:val="32"/>
        </w:rPr>
        <w:t>;м</w:t>
      </w:r>
      <w:proofErr w:type="gramEnd"/>
      <w:r w:rsidRPr="000572C7">
        <w:rPr>
          <w:rFonts w:ascii="Times New Roman" w:hAnsi="Times New Roman" w:cs="Times New Roman"/>
          <w:sz w:val="32"/>
          <w:szCs w:val="32"/>
        </w:rPr>
        <w:t>атематические</w:t>
      </w:r>
      <w:proofErr w:type="spellEnd"/>
      <w:r w:rsidRPr="000572C7">
        <w:rPr>
          <w:rFonts w:ascii="Times New Roman" w:hAnsi="Times New Roman" w:cs="Times New Roman"/>
          <w:sz w:val="32"/>
          <w:szCs w:val="32"/>
        </w:rPr>
        <w:t xml:space="preserve"> считалки;</w:t>
      </w:r>
    </w:p>
    <w:p w:rsidR="007E7859" w:rsidRPr="00672A28" w:rsidRDefault="007E7859" w:rsidP="00672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2A28">
        <w:rPr>
          <w:rFonts w:ascii="Times New Roman" w:hAnsi="Times New Roman" w:cs="Times New Roman"/>
          <w:sz w:val="32"/>
          <w:szCs w:val="32"/>
        </w:rPr>
        <w:t xml:space="preserve"> математические развивающие логические игры,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572C7">
        <w:rPr>
          <w:rFonts w:ascii="Times New Roman" w:hAnsi="Times New Roman" w:cs="Times New Roman"/>
          <w:sz w:val="32"/>
          <w:szCs w:val="32"/>
        </w:rPr>
        <w:t>соответствующие</w:t>
      </w:r>
      <w:proofErr w:type="gramEnd"/>
      <w:r w:rsidRPr="000572C7">
        <w:rPr>
          <w:rFonts w:ascii="Times New Roman" w:hAnsi="Times New Roman" w:cs="Times New Roman"/>
          <w:sz w:val="32"/>
          <w:szCs w:val="32"/>
        </w:rPr>
        <w:t xml:space="preserve"> возрасту детей;</w:t>
      </w:r>
    </w:p>
    <w:p w:rsidR="007E7859" w:rsidRPr="00672A28" w:rsidRDefault="007E7859" w:rsidP="00672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2A28">
        <w:rPr>
          <w:rFonts w:ascii="Times New Roman" w:hAnsi="Times New Roman" w:cs="Times New Roman"/>
          <w:sz w:val="32"/>
          <w:szCs w:val="32"/>
        </w:rPr>
        <w:t xml:space="preserve"> приборы-помощники: увеличительное стекло, песочные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 xml:space="preserve">часы, магниты, мерные ложки, резиновые груши </w:t>
      </w:r>
      <w:proofErr w:type="gramStart"/>
      <w:r w:rsidRPr="000572C7">
        <w:rPr>
          <w:rFonts w:ascii="Times New Roman" w:hAnsi="Times New Roman" w:cs="Times New Roman"/>
          <w:sz w:val="32"/>
          <w:szCs w:val="32"/>
        </w:rPr>
        <w:t>разного</w:t>
      </w:r>
      <w:proofErr w:type="gramEnd"/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объема,</w:t>
      </w:r>
    </w:p>
    <w:p w:rsidR="007E7859" w:rsidRPr="00672A28" w:rsidRDefault="007E7859" w:rsidP="00672A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2A28">
        <w:rPr>
          <w:rFonts w:ascii="Times New Roman" w:hAnsi="Times New Roman" w:cs="Times New Roman"/>
          <w:b/>
          <w:i/>
          <w:sz w:val="32"/>
          <w:szCs w:val="32"/>
        </w:rPr>
        <w:t>Для 1 младшей группы</w:t>
      </w:r>
    </w:p>
    <w:p w:rsidR="007E7859" w:rsidRPr="000572C7" w:rsidRDefault="007E7859" w:rsidP="00672A2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В центре сенсорного развития рекомендуется иметь разнообразныйдидактический и наглядный материал:</w:t>
      </w:r>
    </w:p>
    <w:p w:rsidR="007E7859" w:rsidRPr="00672A28" w:rsidRDefault="007E7859" w:rsidP="007E7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2A28">
        <w:rPr>
          <w:rFonts w:ascii="Times New Roman" w:hAnsi="Times New Roman" w:cs="Times New Roman"/>
          <w:sz w:val="32"/>
          <w:szCs w:val="32"/>
        </w:rPr>
        <w:t>Дидактические игры на цвет, форму, величину, развитие тактильныхощущений;</w:t>
      </w:r>
    </w:p>
    <w:p w:rsidR="007E7859" w:rsidRPr="00672A28" w:rsidRDefault="007E7859" w:rsidP="007E7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2A28">
        <w:rPr>
          <w:rFonts w:ascii="Times New Roman" w:hAnsi="Times New Roman" w:cs="Times New Roman"/>
          <w:sz w:val="32"/>
          <w:szCs w:val="32"/>
        </w:rPr>
        <w:t xml:space="preserve">Развивающие игры – блоки </w:t>
      </w:r>
      <w:proofErr w:type="spellStart"/>
      <w:r w:rsidRPr="00672A28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672A28">
        <w:rPr>
          <w:rFonts w:ascii="Times New Roman" w:hAnsi="Times New Roman" w:cs="Times New Roman"/>
          <w:sz w:val="32"/>
          <w:szCs w:val="32"/>
        </w:rPr>
        <w:t xml:space="preserve">, палочки </w:t>
      </w:r>
      <w:proofErr w:type="spellStart"/>
      <w:r w:rsidRPr="00672A28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672A28">
        <w:rPr>
          <w:rFonts w:ascii="Times New Roman" w:hAnsi="Times New Roman" w:cs="Times New Roman"/>
          <w:sz w:val="32"/>
          <w:szCs w:val="32"/>
        </w:rPr>
        <w:t>, рамки</w:t>
      </w:r>
      <w:r w:rsidR="00672A28" w:rsidRPr="00672A28">
        <w:rPr>
          <w:rFonts w:ascii="Times New Roman" w:hAnsi="Times New Roman" w:cs="Times New Roman"/>
          <w:sz w:val="32"/>
          <w:szCs w:val="32"/>
        </w:rPr>
        <w:t>-</w:t>
      </w:r>
      <w:r w:rsidRPr="00672A28">
        <w:rPr>
          <w:rFonts w:ascii="Times New Roman" w:hAnsi="Times New Roman" w:cs="Times New Roman"/>
          <w:sz w:val="32"/>
          <w:szCs w:val="32"/>
        </w:rPr>
        <w:t xml:space="preserve">вкладыши </w:t>
      </w:r>
      <w:proofErr w:type="spellStart"/>
      <w:r w:rsidRPr="00672A28">
        <w:rPr>
          <w:rFonts w:ascii="Times New Roman" w:hAnsi="Times New Roman" w:cs="Times New Roman"/>
          <w:sz w:val="32"/>
          <w:szCs w:val="32"/>
        </w:rPr>
        <w:t>Монтессори</w:t>
      </w:r>
      <w:proofErr w:type="spellEnd"/>
      <w:r w:rsidRPr="00672A28">
        <w:rPr>
          <w:rFonts w:ascii="Times New Roman" w:hAnsi="Times New Roman" w:cs="Times New Roman"/>
          <w:sz w:val="32"/>
          <w:szCs w:val="32"/>
        </w:rPr>
        <w:t xml:space="preserve"> и т.п., с методическими пособиями к ним(альбомы, инструкции и т.п.);</w:t>
      </w:r>
    </w:p>
    <w:p w:rsidR="007E7859" w:rsidRPr="00672A28" w:rsidRDefault="007E7859" w:rsidP="00672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2A28">
        <w:rPr>
          <w:rFonts w:ascii="Times New Roman" w:hAnsi="Times New Roman" w:cs="Times New Roman"/>
          <w:sz w:val="32"/>
          <w:szCs w:val="32"/>
        </w:rPr>
        <w:t>Атрибуты, материалы для игр с песком и водой;</w:t>
      </w:r>
    </w:p>
    <w:p w:rsidR="007E7859" w:rsidRPr="00672A28" w:rsidRDefault="007E7859" w:rsidP="00672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2A28">
        <w:rPr>
          <w:rFonts w:ascii="Times New Roman" w:hAnsi="Times New Roman" w:cs="Times New Roman"/>
          <w:sz w:val="32"/>
          <w:szCs w:val="32"/>
        </w:rPr>
        <w:t>Наглядный материал по сенсорному воспитанию;</w:t>
      </w:r>
    </w:p>
    <w:p w:rsidR="007E7859" w:rsidRPr="00672A28" w:rsidRDefault="007E7859" w:rsidP="00672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2A28">
        <w:rPr>
          <w:rFonts w:ascii="Times New Roman" w:hAnsi="Times New Roman" w:cs="Times New Roman"/>
          <w:sz w:val="32"/>
          <w:szCs w:val="32"/>
        </w:rPr>
        <w:t>Настольно-печатные игры;</w:t>
      </w:r>
    </w:p>
    <w:p w:rsidR="007E7859" w:rsidRPr="00672A28" w:rsidRDefault="007E7859" w:rsidP="00672A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2A28">
        <w:rPr>
          <w:rFonts w:ascii="Times New Roman" w:hAnsi="Times New Roman" w:cs="Times New Roman"/>
          <w:sz w:val="32"/>
          <w:szCs w:val="32"/>
        </w:rPr>
        <w:t>«Чудесный мешочек»;</w:t>
      </w:r>
    </w:p>
    <w:p w:rsidR="007E7859" w:rsidRPr="00672A28" w:rsidRDefault="007E7859" w:rsidP="007E7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2A28">
        <w:rPr>
          <w:rFonts w:ascii="Times New Roman" w:hAnsi="Times New Roman" w:cs="Times New Roman"/>
          <w:sz w:val="32"/>
          <w:szCs w:val="32"/>
        </w:rPr>
        <w:t>Картотека художественного слова по ознакомлению детей с сенсорнымиэталонами.</w:t>
      </w:r>
    </w:p>
    <w:p w:rsidR="007E7859" w:rsidRDefault="007E7859" w:rsidP="007E7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72A28">
        <w:rPr>
          <w:rFonts w:ascii="Times New Roman" w:hAnsi="Times New Roman" w:cs="Times New Roman"/>
          <w:sz w:val="32"/>
          <w:szCs w:val="32"/>
        </w:rPr>
        <w:t>Приборы-помощники: увеличительное стекло, песочные часы, магниты,мерные ложки, резиновые груши разного объема</w:t>
      </w:r>
      <w:r w:rsidR="00854F1E">
        <w:rPr>
          <w:rFonts w:ascii="Times New Roman" w:hAnsi="Times New Roman" w:cs="Times New Roman"/>
          <w:sz w:val="32"/>
          <w:szCs w:val="32"/>
        </w:rPr>
        <w:t>.</w:t>
      </w:r>
    </w:p>
    <w:p w:rsidR="00854F1E" w:rsidRPr="00854F1E" w:rsidRDefault="00854F1E" w:rsidP="00854F1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7E7859" w:rsidRPr="00672A28" w:rsidRDefault="007E7859" w:rsidP="00672A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2A28">
        <w:rPr>
          <w:rFonts w:ascii="Times New Roman" w:hAnsi="Times New Roman" w:cs="Times New Roman"/>
          <w:b/>
          <w:i/>
          <w:sz w:val="32"/>
          <w:szCs w:val="32"/>
        </w:rPr>
        <w:lastRenderedPageBreak/>
        <w:t>Для 2 младшей группы</w:t>
      </w:r>
    </w:p>
    <w:p w:rsidR="00854F1E" w:rsidRDefault="007E7859" w:rsidP="00854F1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 xml:space="preserve">В </w:t>
      </w:r>
      <w:r w:rsidR="00672A28">
        <w:rPr>
          <w:rFonts w:ascii="Times New Roman" w:hAnsi="Times New Roman" w:cs="Times New Roman"/>
          <w:sz w:val="32"/>
          <w:szCs w:val="32"/>
        </w:rPr>
        <w:t>уголке</w:t>
      </w:r>
      <w:r w:rsidRPr="000572C7">
        <w:rPr>
          <w:rFonts w:ascii="Times New Roman" w:hAnsi="Times New Roman" w:cs="Times New Roman"/>
          <w:sz w:val="32"/>
          <w:szCs w:val="32"/>
        </w:rPr>
        <w:t xml:space="preserve"> математики могут быть расположены</w:t>
      </w:r>
      <w:r w:rsidR="00854F1E">
        <w:rPr>
          <w:rFonts w:ascii="Times New Roman" w:hAnsi="Times New Roman" w:cs="Times New Roman"/>
          <w:sz w:val="32"/>
          <w:szCs w:val="32"/>
        </w:rPr>
        <w:t>:</w:t>
      </w:r>
    </w:p>
    <w:p w:rsidR="007E7859" w:rsidRPr="000572C7" w:rsidRDefault="00854F1E" w:rsidP="00854F1E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1.Д</w:t>
      </w:r>
      <w:r w:rsidR="007E7859" w:rsidRPr="000572C7">
        <w:rPr>
          <w:rFonts w:ascii="Times New Roman" w:hAnsi="Times New Roman" w:cs="Times New Roman"/>
          <w:sz w:val="32"/>
          <w:szCs w:val="32"/>
        </w:rPr>
        <w:t>идактические игрушки и настольные игры, развивающие у детейумения:</w:t>
      </w:r>
    </w:p>
    <w:p w:rsidR="00854F1E" w:rsidRDefault="007E7859" w:rsidP="00854F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854F1E">
        <w:rPr>
          <w:rFonts w:ascii="Times New Roman" w:hAnsi="Times New Roman" w:cs="Times New Roman"/>
          <w:sz w:val="32"/>
          <w:szCs w:val="32"/>
        </w:rPr>
        <w:t>сравнивать предметы по различным признакам - размеру, форме, цвету,назначению и т.д.;</w:t>
      </w:r>
    </w:p>
    <w:p w:rsidR="00854F1E" w:rsidRPr="00854F1E" w:rsidRDefault="007E7859" w:rsidP="00854F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854F1E">
        <w:rPr>
          <w:rFonts w:ascii="Times New Roman" w:hAnsi="Times New Roman" w:cs="Times New Roman"/>
          <w:sz w:val="32"/>
          <w:szCs w:val="32"/>
        </w:rPr>
        <w:t xml:space="preserve">группировать предметы на основе общих признаков (это - посуда, это </w:t>
      </w:r>
      <w:proofErr w:type="gramStart"/>
      <w:r w:rsidRPr="00854F1E">
        <w:rPr>
          <w:rFonts w:ascii="Times New Roman" w:hAnsi="Times New Roman" w:cs="Times New Roman"/>
          <w:sz w:val="32"/>
          <w:szCs w:val="32"/>
        </w:rPr>
        <w:t>-о</w:t>
      </w:r>
      <w:proofErr w:type="gramEnd"/>
      <w:r w:rsidRPr="00854F1E">
        <w:rPr>
          <w:rFonts w:ascii="Times New Roman" w:hAnsi="Times New Roman" w:cs="Times New Roman"/>
          <w:sz w:val="32"/>
          <w:szCs w:val="32"/>
        </w:rPr>
        <w:t xml:space="preserve">бувь; </w:t>
      </w:r>
    </w:p>
    <w:p w:rsidR="00854F1E" w:rsidRDefault="007E7859" w:rsidP="00854F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854F1E">
        <w:rPr>
          <w:rFonts w:ascii="Times New Roman" w:hAnsi="Times New Roman" w:cs="Times New Roman"/>
          <w:sz w:val="32"/>
          <w:szCs w:val="32"/>
        </w:rPr>
        <w:t>ленты одинаковой длины и одинакового цвета);</w:t>
      </w:r>
    </w:p>
    <w:p w:rsidR="00854F1E" w:rsidRPr="00854F1E" w:rsidRDefault="007E7859" w:rsidP="00854F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854F1E">
        <w:rPr>
          <w:rFonts w:ascii="Times New Roman" w:hAnsi="Times New Roman" w:cs="Times New Roman"/>
          <w:sz w:val="32"/>
          <w:szCs w:val="32"/>
        </w:rPr>
        <w:t>составлять целоеизображение из 6-8 частей («Игрушки», «Животные», «Цветы»)</w:t>
      </w:r>
      <w:r w:rsidR="00854F1E" w:rsidRPr="00854F1E">
        <w:rPr>
          <w:rFonts w:ascii="Times New Roman" w:hAnsi="Times New Roman" w:cs="Times New Roman"/>
          <w:sz w:val="32"/>
          <w:szCs w:val="32"/>
        </w:rPr>
        <w:t>;</w:t>
      </w:r>
    </w:p>
    <w:p w:rsidR="00854F1E" w:rsidRDefault="007E7859" w:rsidP="00854F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854F1E">
        <w:rPr>
          <w:rFonts w:ascii="Times New Roman" w:hAnsi="Times New Roman" w:cs="Times New Roman"/>
          <w:sz w:val="32"/>
          <w:szCs w:val="32"/>
        </w:rPr>
        <w:t>лото(посуда, одежда, мебель, животные, растения);</w:t>
      </w:r>
    </w:p>
    <w:p w:rsidR="007E7859" w:rsidRPr="00854F1E" w:rsidRDefault="007E7859" w:rsidP="00854F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854F1E">
        <w:rPr>
          <w:rFonts w:ascii="Times New Roman" w:hAnsi="Times New Roman" w:cs="Times New Roman"/>
          <w:sz w:val="32"/>
          <w:szCs w:val="32"/>
        </w:rPr>
        <w:t xml:space="preserve"> составлять ряды из одинаковых предметов по убыванию иливозрастанию того или иного признака: объема, высоты, интенсивностицвета и т.д.;</w:t>
      </w:r>
    </w:p>
    <w:p w:rsidR="007E7859" w:rsidRPr="00854F1E" w:rsidRDefault="007E7859" w:rsidP="00854F1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854F1E">
        <w:rPr>
          <w:rFonts w:ascii="Times New Roman" w:hAnsi="Times New Roman" w:cs="Times New Roman"/>
          <w:sz w:val="32"/>
          <w:szCs w:val="32"/>
        </w:rPr>
        <w:t>Дидактические игры</w:t>
      </w:r>
      <w:proofErr w:type="gramStart"/>
      <w:r w:rsidRPr="00854F1E">
        <w:rPr>
          <w:rFonts w:ascii="Times New Roman" w:hAnsi="Times New Roman" w:cs="Times New Roman"/>
          <w:sz w:val="32"/>
          <w:szCs w:val="32"/>
        </w:rPr>
        <w:t>:«</w:t>
      </w:r>
      <w:proofErr w:type="gramEnd"/>
      <w:r w:rsidRPr="00854F1E">
        <w:rPr>
          <w:rFonts w:ascii="Times New Roman" w:hAnsi="Times New Roman" w:cs="Times New Roman"/>
          <w:sz w:val="32"/>
          <w:szCs w:val="32"/>
        </w:rPr>
        <w:t xml:space="preserve">Лото», парные картинки, крупная и средняяпластиковая мозаика, например: «Геометрические фигуры», </w:t>
      </w:r>
      <w:proofErr w:type="spellStart"/>
      <w:r w:rsidRPr="00854F1E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854F1E">
        <w:rPr>
          <w:rFonts w:ascii="Times New Roman" w:hAnsi="Times New Roman" w:cs="Times New Roman"/>
          <w:sz w:val="32"/>
          <w:szCs w:val="32"/>
        </w:rPr>
        <w:t xml:space="preserve"> из 6 –18 частей, наборы разрезных картинок на кубиках, картинки </w:t>
      </w:r>
      <w:proofErr w:type="gramStart"/>
      <w:r w:rsidRPr="00854F1E">
        <w:rPr>
          <w:rFonts w:ascii="Times New Roman" w:hAnsi="Times New Roman" w:cs="Times New Roman"/>
          <w:sz w:val="32"/>
          <w:szCs w:val="32"/>
        </w:rPr>
        <w:t>–т</w:t>
      </w:r>
      <w:proofErr w:type="gramEnd"/>
      <w:r w:rsidRPr="00854F1E">
        <w:rPr>
          <w:rFonts w:ascii="Times New Roman" w:hAnsi="Times New Roman" w:cs="Times New Roman"/>
          <w:sz w:val="32"/>
          <w:szCs w:val="32"/>
        </w:rPr>
        <w:t>рафареты: «Сложи цветок», «Сложи елочку», «Сложи домик с окошко</w:t>
      </w:r>
      <w:proofErr w:type="gramStart"/>
      <w:r w:rsidRPr="00854F1E">
        <w:rPr>
          <w:rFonts w:ascii="Times New Roman" w:hAnsi="Times New Roman" w:cs="Times New Roman"/>
          <w:sz w:val="32"/>
          <w:szCs w:val="32"/>
        </w:rPr>
        <w:t>м(</w:t>
      </w:r>
      <w:proofErr w:type="gramEnd"/>
      <w:r w:rsidRPr="00854F1E">
        <w:rPr>
          <w:rFonts w:ascii="Times New Roman" w:hAnsi="Times New Roman" w:cs="Times New Roman"/>
          <w:sz w:val="32"/>
          <w:szCs w:val="32"/>
        </w:rPr>
        <w:t>для петушка)», Чудесный мешочек» и т.д.</w:t>
      </w:r>
    </w:p>
    <w:p w:rsidR="007E7859" w:rsidRPr="00854F1E" w:rsidRDefault="007E7859" w:rsidP="00854F1E">
      <w:pPr>
        <w:pStyle w:val="a3"/>
        <w:numPr>
          <w:ilvl w:val="0"/>
          <w:numId w:val="16"/>
        </w:numPr>
        <w:ind w:left="142" w:firstLine="0"/>
        <w:rPr>
          <w:rFonts w:ascii="Times New Roman" w:hAnsi="Times New Roman" w:cs="Times New Roman"/>
          <w:sz w:val="32"/>
          <w:szCs w:val="32"/>
        </w:rPr>
      </w:pPr>
      <w:r w:rsidRPr="00854F1E">
        <w:rPr>
          <w:rFonts w:ascii="Times New Roman" w:hAnsi="Times New Roman" w:cs="Times New Roman"/>
          <w:sz w:val="32"/>
          <w:szCs w:val="32"/>
        </w:rPr>
        <w:t>Развивающие игры: «Сложи узор», «Точки», «Уголки», «</w:t>
      </w:r>
      <w:proofErr w:type="spellStart"/>
      <w:r w:rsidRPr="00854F1E">
        <w:rPr>
          <w:rFonts w:ascii="Times New Roman" w:hAnsi="Times New Roman" w:cs="Times New Roman"/>
          <w:sz w:val="32"/>
          <w:szCs w:val="32"/>
        </w:rPr>
        <w:t>Уникуб</w:t>
      </w:r>
      <w:proofErr w:type="spellEnd"/>
      <w:r w:rsidRPr="00854F1E">
        <w:rPr>
          <w:rFonts w:ascii="Times New Roman" w:hAnsi="Times New Roman" w:cs="Times New Roman"/>
          <w:sz w:val="32"/>
          <w:szCs w:val="32"/>
        </w:rPr>
        <w:t xml:space="preserve">»,«Блоки </w:t>
      </w:r>
      <w:proofErr w:type="spellStart"/>
      <w:r w:rsidRPr="00854F1E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854F1E">
        <w:rPr>
          <w:rFonts w:ascii="Times New Roman" w:hAnsi="Times New Roman" w:cs="Times New Roman"/>
          <w:sz w:val="32"/>
          <w:szCs w:val="32"/>
        </w:rPr>
        <w:t xml:space="preserve">», «Палочки </w:t>
      </w:r>
      <w:proofErr w:type="spellStart"/>
      <w:r w:rsidRPr="00854F1E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854F1E">
        <w:rPr>
          <w:rFonts w:ascii="Times New Roman" w:hAnsi="Times New Roman" w:cs="Times New Roman"/>
          <w:sz w:val="32"/>
          <w:szCs w:val="32"/>
        </w:rPr>
        <w:t xml:space="preserve">», рамки-вкладыши </w:t>
      </w:r>
      <w:proofErr w:type="spellStart"/>
      <w:r w:rsidRPr="00854F1E">
        <w:rPr>
          <w:rFonts w:ascii="Times New Roman" w:hAnsi="Times New Roman" w:cs="Times New Roman"/>
          <w:sz w:val="32"/>
          <w:szCs w:val="32"/>
        </w:rPr>
        <w:t>Монтессории</w:t>
      </w:r>
      <w:proofErr w:type="spellEnd"/>
      <w:r w:rsidRPr="00854F1E">
        <w:rPr>
          <w:rFonts w:ascii="Times New Roman" w:hAnsi="Times New Roman" w:cs="Times New Roman"/>
          <w:sz w:val="32"/>
          <w:szCs w:val="32"/>
        </w:rPr>
        <w:t xml:space="preserve"> т.д. в соответствии с возрастными задачами.</w:t>
      </w:r>
    </w:p>
    <w:p w:rsidR="007E7859" w:rsidRPr="00921E62" w:rsidRDefault="007E7859" w:rsidP="00921E6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1E62">
        <w:rPr>
          <w:rFonts w:ascii="Times New Roman" w:hAnsi="Times New Roman" w:cs="Times New Roman"/>
          <w:b/>
          <w:i/>
          <w:sz w:val="32"/>
          <w:szCs w:val="32"/>
        </w:rPr>
        <w:t>Для средней группы</w:t>
      </w:r>
    </w:p>
    <w:p w:rsidR="007E7859" w:rsidRPr="000572C7" w:rsidRDefault="00921E62" w:rsidP="007E78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Уголок </w:t>
      </w:r>
      <w:r w:rsidR="007E7859" w:rsidRPr="000572C7">
        <w:rPr>
          <w:rFonts w:ascii="Times New Roman" w:hAnsi="Times New Roman" w:cs="Times New Roman"/>
          <w:sz w:val="32"/>
          <w:szCs w:val="32"/>
        </w:rPr>
        <w:t xml:space="preserve"> математики средней группы может содержать:</w:t>
      </w:r>
    </w:p>
    <w:p w:rsidR="00921E62" w:rsidRPr="00921E62" w:rsidRDefault="00921E62" w:rsidP="00921E6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7E7859" w:rsidRPr="00921E62">
        <w:rPr>
          <w:rFonts w:ascii="Times New Roman" w:hAnsi="Times New Roman" w:cs="Times New Roman"/>
          <w:sz w:val="32"/>
          <w:szCs w:val="32"/>
        </w:rPr>
        <w:t>Дидактические игрушки и настольные игры, развивающие у детейумения:</w:t>
      </w:r>
    </w:p>
    <w:p w:rsidR="00921E62" w:rsidRDefault="007E7859" w:rsidP="00921E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21E62">
        <w:rPr>
          <w:rFonts w:ascii="Times New Roman" w:hAnsi="Times New Roman" w:cs="Times New Roman"/>
          <w:sz w:val="32"/>
          <w:szCs w:val="32"/>
        </w:rPr>
        <w:lastRenderedPageBreak/>
        <w:t>сравнивать предметы по различным признакам - размеру,форме, цвету, назначению и т.д.;</w:t>
      </w:r>
    </w:p>
    <w:p w:rsidR="00921E62" w:rsidRDefault="007E7859" w:rsidP="00921E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21E62">
        <w:rPr>
          <w:rFonts w:ascii="Times New Roman" w:hAnsi="Times New Roman" w:cs="Times New Roman"/>
          <w:sz w:val="32"/>
          <w:szCs w:val="32"/>
        </w:rPr>
        <w:t xml:space="preserve"> группировать предметы на основе общих признаков (это </w:t>
      </w:r>
      <w:proofErr w:type="gramStart"/>
      <w:r w:rsidRPr="00921E62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921E62">
        <w:rPr>
          <w:rFonts w:ascii="Times New Roman" w:hAnsi="Times New Roman" w:cs="Times New Roman"/>
          <w:sz w:val="32"/>
          <w:szCs w:val="32"/>
        </w:rPr>
        <w:t>осуда,это – обувь, это - мебель;</w:t>
      </w:r>
    </w:p>
    <w:p w:rsidR="00921E62" w:rsidRDefault="007E7859" w:rsidP="00921E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21E62">
        <w:rPr>
          <w:rFonts w:ascii="Times New Roman" w:hAnsi="Times New Roman" w:cs="Times New Roman"/>
          <w:sz w:val="32"/>
          <w:szCs w:val="32"/>
        </w:rPr>
        <w:t xml:space="preserve"> ленты одинаковой длины иодинакового цвета); </w:t>
      </w:r>
    </w:p>
    <w:p w:rsidR="007E7859" w:rsidRPr="00921E62" w:rsidRDefault="007E7859" w:rsidP="00921E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21E62">
        <w:rPr>
          <w:rFonts w:ascii="Times New Roman" w:hAnsi="Times New Roman" w:cs="Times New Roman"/>
          <w:sz w:val="32"/>
          <w:szCs w:val="32"/>
        </w:rPr>
        <w:t>составлять целое изображение из 6-8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частей («Игрушки», «Животные», «Цветы» и т.п.): лото</w:t>
      </w:r>
    </w:p>
    <w:p w:rsidR="00921E62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 xml:space="preserve">(посуда, одежда, мебель, животные, растения); </w:t>
      </w:r>
    </w:p>
    <w:p w:rsidR="00921E62" w:rsidRDefault="00921E62" w:rsidP="00921E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7E7859" w:rsidRPr="00921E62">
        <w:rPr>
          <w:rFonts w:ascii="Times New Roman" w:hAnsi="Times New Roman" w:cs="Times New Roman"/>
          <w:sz w:val="32"/>
          <w:szCs w:val="32"/>
        </w:rPr>
        <w:t>озаикагеометрическая;</w:t>
      </w:r>
    </w:p>
    <w:p w:rsidR="007E7859" w:rsidRPr="00921E62" w:rsidRDefault="007E7859" w:rsidP="00921E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921E62">
        <w:rPr>
          <w:rFonts w:ascii="Times New Roman" w:hAnsi="Times New Roman" w:cs="Times New Roman"/>
          <w:sz w:val="32"/>
          <w:szCs w:val="32"/>
        </w:rPr>
        <w:t xml:space="preserve"> составлять ряды из одинаковых предметов по убыванию иливозрастанию того или иного признака: объема, высоты,интенсивности цвета и т.д.;</w:t>
      </w:r>
    </w:p>
    <w:p w:rsidR="007E7859" w:rsidRPr="00921E62" w:rsidRDefault="007E7859" w:rsidP="00921E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921E62">
        <w:rPr>
          <w:rFonts w:ascii="Times New Roman" w:hAnsi="Times New Roman" w:cs="Times New Roman"/>
          <w:sz w:val="32"/>
          <w:szCs w:val="32"/>
        </w:rPr>
        <w:t xml:space="preserve"> составлять простой план-схему с использованием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разнообразных замещенийреальных объектов: игры «Замри»,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«Волшебные картинки», «Придумай сам», «Где мама?» и др.;</w:t>
      </w:r>
    </w:p>
    <w:p w:rsidR="007E7859" w:rsidRPr="000572C7" w:rsidRDefault="00921E62" w:rsidP="007E78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7E7859" w:rsidRPr="000572C7">
        <w:rPr>
          <w:rFonts w:ascii="Times New Roman" w:hAnsi="Times New Roman" w:cs="Times New Roman"/>
          <w:sz w:val="32"/>
          <w:szCs w:val="32"/>
        </w:rPr>
        <w:t xml:space="preserve"> Дидактические игры:</w:t>
      </w:r>
    </w:p>
    <w:p w:rsidR="007E7859" w:rsidRPr="00921E62" w:rsidRDefault="007E7859" w:rsidP="00921E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921E62">
        <w:rPr>
          <w:rFonts w:ascii="Times New Roman" w:hAnsi="Times New Roman" w:cs="Times New Roman"/>
          <w:sz w:val="32"/>
          <w:szCs w:val="32"/>
        </w:rPr>
        <w:t xml:space="preserve"> игры для понимания символики, схематичности и условности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(«На что похоже?», «Дострой»);</w:t>
      </w:r>
    </w:p>
    <w:p w:rsidR="007E7859" w:rsidRPr="00921E62" w:rsidRDefault="007E7859" w:rsidP="00921E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921E62">
        <w:rPr>
          <w:rFonts w:ascii="Times New Roman" w:hAnsi="Times New Roman" w:cs="Times New Roman"/>
          <w:sz w:val="32"/>
          <w:szCs w:val="32"/>
        </w:rPr>
        <w:t xml:space="preserve"> модели: числовая лесенка, ряд величин, спиралевидные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модели на познание временных отношений;</w:t>
      </w:r>
    </w:p>
    <w:p w:rsidR="007E7859" w:rsidRPr="00921E62" w:rsidRDefault="007E7859" w:rsidP="00921E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921E62">
        <w:rPr>
          <w:rFonts w:ascii="Times New Roman" w:hAnsi="Times New Roman" w:cs="Times New Roman"/>
          <w:sz w:val="32"/>
          <w:szCs w:val="32"/>
        </w:rPr>
        <w:t xml:space="preserve"> игры для освоения </w:t>
      </w:r>
      <w:proofErr w:type="spellStart"/>
      <w:r w:rsidRPr="00921E62">
        <w:rPr>
          <w:rFonts w:ascii="Times New Roman" w:hAnsi="Times New Roman" w:cs="Times New Roman"/>
          <w:sz w:val="32"/>
          <w:szCs w:val="32"/>
        </w:rPr>
        <w:t>величинных</w:t>
      </w:r>
      <w:proofErr w:type="spellEnd"/>
      <w:r w:rsidRPr="00921E62">
        <w:rPr>
          <w:rFonts w:ascii="Times New Roman" w:hAnsi="Times New Roman" w:cs="Times New Roman"/>
          <w:sz w:val="32"/>
          <w:szCs w:val="32"/>
        </w:rPr>
        <w:t xml:space="preserve">, числовых, </w:t>
      </w:r>
      <w:proofErr w:type="spellStart"/>
      <w:r w:rsidRPr="00921E62">
        <w:rPr>
          <w:rFonts w:ascii="Times New Roman" w:hAnsi="Times New Roman" w:cs="Times New Roman"/>
          <w:sz w:val="32"/>
          <w:szCs w:val="32"/>
        </w:rPr>
        <w:t>пространственновременных</w:t>
      </w:r>
      <w:proofErr w:type="spellEnd"/>
      <w:r w:rsidRPr="00921E62">
        <w:rPr>
          <w:rFonts w:ascii="Times New Roman" w:hAnsi="Times New Roman" w:cs="Times New Roman"/>
          <w:sz w:val="32"/>
          <w:szCs w:val="32"/>
        </w:rPr>
        <w:t xml:space="preserve"> отношений («Составь такой же узор»);</w:t>
      </w:r>
    </w:p>
    <w:p w:rsidR="007E7859" w:rsidRPr="00921E62" w:rsidRDefault="007E7859" w:rsidP="00921E6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921E62">
        <w:rPr>
          <w:rFonts w:ascii="Times New Roman" w:hAnsi="Times New Roman" w:cs="Times New Roman"/>
          <w:sz w:val="32"/>
          <w:szCs w:val="32"/>
        </w:rPr>
        <w:t xml:space="preserve"> игры с алгоритмами, включающие 3-5 элементов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(«Выращивание дерева») и т.п.</w:t>
      </w:r>
    </w:p>
    <w:p w:rsidR="007E7859" w:rsidRPr="000572C7" w:rsidRDefault="00921E62" w:rsidP="007E78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7E7859" w:rsidRPr="000572C7">
        <w:rPr>
          <w:rFonts w:ascii="Times New Roman" w:hAnsi="Times New Roman" w:cs="Times New Roman"/>
          <w:sz w:val="32"/>
          <w:szCs w:val="32"/>
        </w:rPr>
        <w:t xml:space="preserve"> Развивающие игры: «Сложи узор», «Точки», «Уголки», «</w:t>
      </w:r>
      <w:proofErr w:type="spellStart"/>
      <w:r w:rsidR="007E7859" w:rsidRPr="000572C7">
        <w:rPr>
          <w:rFonts w:ascii="Times New Roman" w:hAnsi="Times New Roman" w:cs="Times New Roman"/>
          <w:sz w:val="32"/>
          <w:szCs w:val="32"/>
        </w:rPr>
        <w:t>Уникуб</w:t>
      </w:r>
      <w:proofErr w:type="spellEnd"/>
      <w:r w:rsidR="007E7859" w:rsidRPr="000572C7">
        <w:rPr>
          <w:rFonts w:ascii="Times New Roman" w:hAnsi="Times New Roman" w:cs="Times New Roman"/>
          <w:sz w:val="32"/>
          <w:szCs w:val="32"/>
        </w:rPr>
        <w:t xml:space="preserve">»,«Блоки </w:t>
      </w:r>
      <w:proofErr w:type="spellStart"/>
      <w:r w:rsidR="007E7859" w:rsidRPr="000572C7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="007E7859" w:rsidRPr="000572C7">
        <w:rPr>
          <w:rFonts w:ascii="Times New Roman" w:hAnsi="Times New Roman" w:cs="Times New Roman"/>
          <w:sz w:val="32"/>
          <w:szCs w:val="32"/>
        </w:rPr>
        <w:t xml:space="preserve">», «Палочки </w:t>
      </w:r>
      <w:proofErr w:type="spellStart"/>
      <w:r w:rsidR="007E7859" w:rsidRPr="000572C7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="007E7859" w:rsidRPr="000572C7">
        <w:rPr>
          <w:rFonts w:ascii="Times New Roman" w:hAnsi="Times New Roman" w:cs="Times New Roman"/>
          <w:sz w:val="32"/>
          <w:szCs w:val="32"/>
        </w:rPr>
        <w:t>», рамки-</w:t>
      </w:r>
      <w:r w:rsidR="007E7859" w:rsidRPr="000572C7">
        <w:rPr>
          <w:rFonts w:ascii="Times New Roman" w:hAnsi="Times New Roman" w:cs="Times New Roman"/>
          <w:sz w:val="32"/>
          <w:szCs w:val="32"/>
        </w:rPr>
        <w:lastRenderedPageBreak/>
        <w:t xml:space="preserve">вкладыши </w:t>
      </w:r>
      <w:proofErr w:type="spellStart"/>
      <w:r w:rsidR="007E7859" w:rsidRPr="000572C7">
        <w:rPr>
          <w:rFonts w:ascii="Times New Roman" w:hAnsi="Times New Roman" w:cs="Times New Roman"/>
          <w:sz w:val="32"/>
          <w:szCs w:val="32"/>
        </w:rPr>
        <w:t>Монтессории</w:t>
      </w:r>
      <w:proofErr w:type="spellEnd"/>
      <w:r w:rsidR="007E7859" w:rsidRPr="000572C7">
        <w:rPr>
          <w:rFonts w:ascii="Times New Roman" w:hAnsi="Times New Roman" w:cs="Times New Roman"/>
          <w:sz w:val="32"/>
          <w:szCs w:val="32"/>
        </w:rPr>
        <w:t xml:space="preserve"> т.д. в соответствии с возрастными задачами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E7859" w:rsidRPr="00543026" w:rsidRDefault="007E7859" w:rsidP="005430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3026">
        <w:rPr>
          <w:rFonts w:ascii="Times New Roman" w:hAnsi="Times New Roman" w:cs="Times New Roman"/>
          <w:b/>
          <w:i/>
          <w:sz w:val="32"/>
          <w:szCs w:val="32"/>
        </w:rPr>
        <w:t>Для детей старшего дошкольного возраста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 xml:space="preserve">В группах старшего дошкольного возраста </w:t>
      </w:r>
      <w:r w:rsidR="00543026">
        <w:rPr>
          <w:rFonts w:ascii="Times New Roman" w:hAnsi="Times New Roman" w:cs="Times New Roman"/>
          <w:sz w:val="32"/>
          <w:szCs w:val="32"/>
        </w:rPr>
        <w:t xml:space="preserve">уголок </w:t>
      </w:r>
      <w:r w:rsidRPr="000572C7">
        <w:rPr>
          <w:rFonts w:ascii="Times New Roman" w:hAnsi="Times New Roman" w:cs="Times New Roman"/>
          <w:sz w:val="32"/>
          <w:szCs w:val="32"/>
        </w:rPr>
        <w:t>математики может содержать:</w:t>
      </w:r>
    </w:p>
    <w:p w:rsidR="007E7859" w:rsidRPr="00543026" w:rsidRDefault="00543026" w:rsidP="0054302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7E7859" w:rsidRPr="00543026">
        <w:rPr>
          <w:rFonts w:ascii="Times New Roman" w:hAnsi="Times New Roman" w:cs="Times New Roman"/>
          <w:sz w:val="32"/>
          <w:szCs w:val="32"/>
        </w:rPr>
        <w:t>Трафареты, линейки и другие измерительные эталоны</w:t>
      </w:r>
    </w:p>
    <w:p w:rsidR="007E7859" w:rsidRPr="00543026" w:rsidRDefault="007E7859" w:rsidP="0054302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543026">
        <w:rPr>
          <w:rFonts w:ascii="Times New Roman" w:hAnsi="Times New Roman" w:cs="Times New Roman"/>
          <w:sz w:val="32"/>
          <w:szCs w:val="32"/>
        </w:rPr>
        <w:t>Дидактические игры:</w:t>
      </w:r>
    </w:p>
    <w:p w:rsidR="007E7859" w:rsidRPr="00543026" w:rsidRDefault="007E7859" w:rsidP="007E78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43026">
        <w:rPr>
          <w:rFonts w:ascii="Times New Roman" w:hAnsi="Times New Roman" w:cs="Times New Roman"/>
          <w:sz w:val="32"/>
          <w:szCs w:val="32"/>
        </w:rPr>
        <w:t xml:space="preserve"> игры для деления целого предмета на части и составление целогоиз частей («Дроби», «Составь круг»);</w:t>
      </w:r>
    </w:p>
    <w:p w:rsidR="007E7859" w:rsidRPr="00543026" w:rsidRDefault="007E7859" w:rsidP="005430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43026">
        <w:rPr>
          <w:rFonts w:ascii="Times New Roman" w:hAnsi="Times New Roman" w:cs="Times New Roman"/>
          <w:sz w:val="32"/>
          <w:szCs w:val="32"/>
        </w:rPr>
        <w:t xml:space="preserve"> игры с цифрами, монетами;</w:t>
      </w:r>
    </w:p>
    <w:p w:rsidR="007E7859" w:rsidRPr="00543026" w:rsidRDefault="007E7859" w:rsidP="005430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543026">
        <w:rPr>
          <w:rFonts w:ascii="Times New Roman" w:hAnsi="Times New Roman" w:cs="Times New Roman"/>
          <w:sz w:val="32"/>
          <w:szCs w:val="32"/>
        </w:rPr>
        <w:t xml:space="preserve"> игры для развития числовых представлений и умений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 xml:space="preserve">количественно оценивать разные величины. </w:t>
      </w:r>
      <w:proofErr w:type="gramStart"/>
      <w:r w:rsidRPr="000572C7">
        <w:rPr>
          <w:rFonts w:ascii="Times New Roman" w:hAnsi="Times New Roman" w:cs="Times New Roman"/>
          <w:sz w:val="32"/>
          <w:szCs w:val="32"/>
        </w:rPr>
        <w:t>(«Сравни и</w:t>
      </w:r>
      <w:proofErr w:type="gramEnd"/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подбери»);</w:t>
      </w:r>
    </w:p>
    <w:p w:rsidR="007E7859" w:rsidRPr="00543026" w:rsidRDefault="007E7859" w:rsidP="005430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543026">
        <w:rPr>
          <w:rFonts w:ascii="Times New Roman" w:hAnsi="Times New Roman" w:cs="Times New Roman"/>
          <w:sz w:val="32"/>
          <w:szCs w:val="32"/>
        </w:rPr>
        <w:t xml:space="preserve"> игры с алгоритмами («Вычислительные машины»);</w:t>
      </w:r>
    </w:p>
    <w:p w:rsidR="007E7859" w:rsidRPr="00543026" w:rsidRDefault="007E7859" w:rsidP="007E78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543026">
        <w:rPr>
          <w:rFonts w:ascii="Times New Roman" w:hAnsi="Times New Roman" w:cs="Times New Roman"/>
          <w:sz w:val="32"/>
          <w:szCs w:val="32"/>
        </w:rPr>
        <w:t xml:space="preserve"> модели числовых и временных отношений («Числовая лесенка»,«Дни недели»);</w:t>
      </w:r>
    </w:p>
    <w:p w:rsidR="007E7859" w:rsidRPr="00543026" w:rsidRDefault="007E7859" w:rsidP="0054302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543026">
        <w:rPr>
          <w:rFonts w:ascii="Times New Roman" w:hAnsi="Times New Roman" w:cs="Times New Roman"/>
          <w:sz w:val="32"/>
          <w:szCs w:val="32"/>
        </w:rPr>
        <w:t xml:space="preserve"> календарь, модель календаря.</w:t>
      </w:r>
    </w:p>
    <w:p w:rsidR="007E7859" w:rsidRPr="000572C7" w:rsidRDefault="00543026" w:rsidP="007E78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7E7859" w:rsidRPr="000572C7">
        <w:rPr>
          <w:rFonts w:ascii="Times New Roman" w:hAnsi="Times New Roman" w:cs="Times New Roman"/>
          <w:sz w:val="32"/>
          <w:szCs w:val="32"/>
        </w:rPr>
        <w:t xml:space="preserve"> Развивающие игры:</w:t>
      </w:r>
    </w:p>
    <w:p w:rsidR="007E7859" w:rsidRPr="00543026" w:rsidRDefault="007E7859" w:rsidP="0054302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543026">
        <w:rPr>
          <w:rFonts w:ascii="Times New Roman" w:hAnsi="Times New Roman" w:cs="Times New Roman"/>
          <w:sz w:val="32"/>
          <w:szCs w:val="32"/>
        </w:rPr>
        <w:t xml:space="preserve"> игры, развивающие психические процессы: шахматы, шашки,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нарды, лото-бочонки и т.п.</w:t>
      </w:r>
    </w:p>
    <w:p w:rsidR="007E7859" w:rsidRPr="00543026" w:rsidRDefault="007E7859" w:rsidP="007E785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543026">
        <w:rPr>
          <w:rFonts w:ascii="Times New Roman" w:hAnsi="Times New Roman" w:cs="Times New Roman"/>
          <w:sz w:val="32"/>
          <w:szCs w:val="32"/>
        </w:rPr>
        <w:t>часы-конструктор</w:t>
      </w:r>
      <w:proofErr w:type="gramStart"/>
      <w:r w:rsidRPr="00543026">
        <w:rPr>
          <w:rFonts w:ascii="Times New Roman" w:hAnsi="Times New Roman" w:cs="Times New Roman"/>
          <w:sz w:val="32"/>
          <w:szCs w:val="32"/>
        </w:rPr>
        <w:t>,в</w:t>
      </w:r>
      <w:proofErr w:type="gramEnd"/>
      <w:r w:rsidRPr="00543026">
        <w:rPr>
          <w:rFonts w:ascii="Times New Roman" w:hAnsi="Times New Roman" w:cs="Times New Roman"/>
          <w:sz w:val="32"/>
          <w:szCs w:val="32"/>
        </w:rPr>
        <w:t>есы;</w:t>
      </w:r>
    </w:p>
    <w:p w:rsidR="007E7859" w:rsidRPr="00543026" w:rsidRDefault="007E7859" w:rsidP="0054302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543026">
        <w:rPr>
          <w:rFonts w:ascii="Times New Roman" w:hAnsi="Times New Roman" w:cs="Times New Roman"/>
          <w:sz w:val="32"/>
          <w:szCs w:val="32"/>
        </w:rPr>
        <w:t xml:space="preserve"> игры Никитина, блоки </w:t>
      </w:r>
      <w:proofErr w:type="spellStart"/>
      <w:r w:rsidRPr="00543026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543026">
        <w:rPr>
          <w:rFonts w:ascii="Times New Roman" w:hAnsi="Times New Roman" w:cs="Times New Roman"/>
          <w:sz w:val="32"/>
          <w:szCs w:val="32"/>
        </w:rPr>
        <w:t xml:space="preserve">, палочки </w:t>
      </w:r>
      <w:proofErr w:type="spellStart"/>
      <w:r w:rsidRPr="00543026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543026">
        <w:rPr>
          <w:rFonts w:ascii="Times New Roman" w:hAnsi="Times New Roman" w:cs="Times New Roman"/>
          <w:sz w:val="32"/>
          <w:szCs w:val="32"/>
        </w:rPr>
        <w:t>, игры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572C7">
        <w:rPr>
          <w:rFonts w:ascii="Times New Roman" w:hAnsi="Times New Roman" w:cs="Times New Roman"/>
          <w:sz w:val="32"/>
          <w:szCs w:val="32"/>
        </w:rPr>
        <w:t>Воскобовича</w:t>
      </w:r>
      <w:proofErr w:type="spellEnd"/>
      <w:r w:rsidRPr="000572C7">
        <w:rPr>
          <w:rFonts w:ascii="Times New Roman" w:hAnsi="Times New Roman" w:cs="Times New Roman"/>
          <w:sz w:val="32"/>
          <w:szCs w:val="32"/>
        </w:rPr>
        <w:t xml:space="preserve"> и др. в соответствии с возрастными задачами.</w:t>
      </w:r>
    </w:p>
    <w:p w:rsidR="007E7859" w:rsidRDefault="007E7859" w:rsidP="009B78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9B78B0">
        <w:rPr>
          <w:rFonts w:ascii="Times New Roman" w:hAnsi="Times New Roman" w:cs="Times New Roman"/>
          <w:sz w:val="32"/>
          <w:szCs w:val="32"/>
        </w:rPr>
        <w:t>Природный и «бросовый» материал</w:t>
      </w:r>
    </w:p>
    <w:p w:rsidR="009B78B0" w:rsidRDefault="009B78B0" w:rsidP="009B78B0">
      <w:pPr>
        <w:rPr>
          <w:rFonts w:ascii="Times New Roman" w:hAnsi="Times New Roman" w:cs="Times New Roman"/>
          <w:sz w:val="32"/>
          <w:szCs w:val="32"/>
        </w:rPr>
      </w:pPr>
    </w:p>
    <w:p w:rsidR="009B78B0" w:rsidRPr="009B78B0" w:rsidRDefault="009B78B0" w:rsidP="009B78B0">
      <w:pPr>
        <w:rPr>
          <w:rFonts w:ascii="Times New Roman" w:hAnsi="Times New Roman" w:cs="Times New Roman"/>
          <w:sz w:val="32"/>
          <w:szCs w:val="32"/>
        </w:rPr>
      </w:pPr>
    </w:p>
    <w:p w:rsidR="007E7859" w:rsidRPr="009B78B0" w:rsidRDefault="007E7859" w:rsidP="007E7859">
      <w:pPr>
        <w:rPr>
          <w:rFonts w:ascii="Times New Roman" w:hAnsi="Times New Roman" w:cs="Times New Roman"/>
          <w:b/>
          <w:sz w:val="32"/>
          <w:szCs w:val="32"/>
        </w:rPr>
      </w:pPr>
      <w:r w:rsidRPr="009B78B0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литературы: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 xml:space="preserve">1.Арапова-Пискарева Н.А. Формирование </w:t>
      </w:r>
      <w:proofErr w:type="gramStart"/>
      <w:r w:rsidRPr="000572C7">
        <w:rPr>
          <w:rFonts w:ascii="Times New Roman" w:hAnsi="Times New Roman" w:cs="Times New Roman"/>
          <w:sz w:val="32"/>
          <w:szCs w:val="32"/>
        </w:rPr>
        <w:t>элементарных</w:t>
      </w:r>
      <w:proofErr w:type="gramEnd"/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математических представлений в детском саду. – М.: «</w:t>
      </w:r>
      <w:proofErr w:type="spellStart"/>
      <w:r w:rsidRPr="000572C7">
        <w:rPr>
          <w:rFonts w:ascii="Times New Roman" w:hAnsi="Times New Roman" w:cs="Times New Roman"/>
          <w:sz w:val="32"/>
          <w:szCs w:val="32"/>
        </w:rPr>
        <w:t>МозаикаСинтез</w:t>
      </w:r>
      <w:proofErr w:type="spellEnd"/>
      <w:r w:rsidRPr="000572C7">
        <w:rPr>
          <w:rFonts w:ascii="Times New Roman" w:hAnsi="Times New Roman" w:cs="Times New Roman"/>
          <w:sz w:val="32"/>
          <w:szCs w:val="32"/>
        </w:rPr>
        <w:t>», 2008 г.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2.Богульская З.М., Смирнова Е.О.Развивающие игры для детей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младшего дошкольного возраста. – М.: «Просвещение», 1991 г.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 xml:space="preserve">3.Нищева Н.В. Предметно-пространственная развивающая среда </w:t>
      </w:r>
      <w:proofErr w:type="gramStart"/>
      <w:r w:rsidRPr="000572C7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572C7">
        <w:rPr>
          <w:rFonts w:ascii="Times New Roman" w:hAnsi="Times New Roman" w:cs="Times New Roman"/>
          <w:sz w:val="32"/>
          <w:szCs w:val="32"/>
        </w:rPr>
        <w:t>детском саду.</w:t>
      </w:r>
      <w:proofErr w:type="gramEnd"/>
      <w:r w:rsidRPr="000572C7">
        <w:rPr>
          <w:rFonts w:ascii="Times New Roman" w:hAnsi="Times New Roman" w:cs="Times New Roman"/>
          <w:sz w:val="32"/>
          <w:szCs w:val="32"/>
        </w:rPr>
        <w:t xml:space="preserve"> – СПб</w:t>
      </w:r>
      <w:proofErr w:type="gramStart"/>
      <w:r w:rsidRPr="000572C7">
        <w:rPr>
          <w:rFonts w:ascii="Times New Roman" w:hAnsi="Times New Roman" w:cs="Times New Roman"/>
          <w:sz w:val="32"/>
          <w:szCs w:val="32"/>
        </w:rPr>
        <w:t>.: «</w:t>
      </w:r>
      <w:proofErr w:type="gramEnd"/>
      <w:r w:rsidRPr="000572C7">
        <w:rPr>
          <w:rFonts w:ascii="Times New Roman" w:hAnsi="Times New Roman" w:cs="Times New Roman"/>
          <w:sz w:val="32"/>
          <w:szCs w:val="32"/>
        </w:rPr>
        <w:t>Детство-Пресс», 2006 г.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 xml:space="preserve">4.ФГОС ДО, </w:t>
      </w:r>
      <w:proofErr w:type="gramStart"/>
      <w:r w:rsidRPr="000572C7">
        <w:rPr>
          <w:rFonts w:ascii="Times New Roman" w:hAnsi="Times New Roman" w:cs="Times New Roman"/>
          <w:sz w:val="32"/>
          <w:szCs w:val="32"/>
        </w:rPr>
        <w:t>утвержденный</w:t>
      </w:r>
      <w:proofErr w:type="gramEnd"/>
      <w:r w:rsidRPr="000572C7">
        <w:rPr>
          <w:rFonts w:ascii="Times New Roman" w:hAnsi="Times New Roman" w:cs="Times New Roman"/>
          <w:sz w:val="32"/>
          <w:szCs w:val="32"/>
        </w:rPr>
        <w:t xml:space="preserve"> приказом Министерства образования и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 xml:space="preserve">науки Российской </w:t>
      </w:r>
      <w:proofErr w:type="spellStart"/>
      <w:r w:rsidRPr="000572C7">
        <w:rPr>
          <w:rFonts w:ascii="Times New Roman" w:hAnsi="Times New Roman" w:cs="Times New Roman"/>
          <w:sz w:val="32"/>
          <w:szCs w:val="32"/>
        </w:rPr>
        <w:t>Федерации</w:t>
      </w:r>
      <w:proofErr w:type="gramStart"/>
      <w:r w:rsidRPr="000572C7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Pr="000572C7">
        <w:rPr>
          <w:rFonts w:ascii="Times New Roman" w:hAnsi="Times New Roman" w:cs="Times New Roman"/>
          <w:sz w:val="32"/>
          <w:szCs w:val="32"/>
        </w:rPr>
        <w:t>ктябрь</w:t>
      </w:r>
      <w:proofErr w:type="spellEnd"/>
      <w:r w:rsidRPr="000572C7">
        <w:rPr>
          <w:rFonts w:ascii="Times New Roman" w:hAnsi="Times New Roman" w:cs="Times New Roman"/>
          <w:sz w:val="32"/>
          <w:szCs w:val="32"/>
        </w:rPr>
        <w:t xml:space="preserve"> 2013 г. № 1155.</w:t>
      </w:r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5.Чеплашкина И.Н. и др. Математика – это интересно. – СПб</w:t>
      </w:r>
      <w:proofErr w:type="gramStart"/>
      <w:r w:rsidRPr="000572C7">
        <w:rPr>
          <w:rFonts w:ascii="Times New Roman" w:hAnsi="Times New Roman" w:cs="Times New Roman"/>
          <w:sz w:val="32"/>
          <w:szCs w:val="32"/>
        </w:rPr>
        <w:t>.:</w:t>
      </w:r>
      <w:proofErr w:type="gramEnd"/>
    </w:p>
    <w:p w:rsidR="007E7859" w:rsidRPr="000572C7" w:rsidRDefault="007E7859" w:rsidP="007E7859">
      <w:pPr>
        <w:rPr>
          <w:rFonts w:ascii="Times New Roman" w:hAnsi="Times New Roman" w:cs="Times New Roman"/>
          <w:sz w:val="32"/>
          <w:szCs w:val="32"/>
        </w:rPr>
      </w:pPr>
      <w:r w:rsidRPr="000572C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572C7">
        <w:rPr>
          <w:rFonts w:ascii="Times New Roman" w:hAnsi="Times New Roman" w:cs="Times New Roman"/>
          <w:sz w:val="32"/>
          <w:szCs w:val="32"/>
        </w:rPr>
        <w:t>Акцидент</w:t>
      </w:r>
      <w:proofErr w:type="spellEnd"/>
      <w:r w:rsidRPr="000572C7">
        <w:rPr>
          <w:rFonts w:ascii="Times New Roman" w:hAnsi="Times New Roman" w:cs="Times New Roman"/>
          <w:sz w:val="32"/>
          <w:szCs w:val="32"/>
        </w:rPr>
        <w:t>», 1996 г.</w:t>
      </w:r>
    </w:p>
    <w:sectPr w:rsidR="007E7859" w:rsidRPr="000572C7" w:rsidSect="00A02E20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0CE"/>
    <w:multiLevelType w:val="hybridMultilevel"/>
    <w:tmpl w:val="0D86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0507"/>
    <w:multiLevelType w:val="hybridMultilevel"/>
    <w:tmpl w:val="1A14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26C6E"/>
    <w:multiLevelType w:val="hybridMultilevel"/>
    <w:tmpl w:val="9612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C2CD0"/>
    <w:multiLevelType w:val="hybridMultilevel"/>
    <w:tmpl w:val="579EB792"/>
    <w:lvl w:ilvl="0" w:tplc="EE4090E0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96259F9"/>
    <w:multiLevelType w:val="hybridMultilevel"/>
    <w:tmpl w:val="C4E2A0A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327E47D6"/>
    <w:multiLevelType w:val="hybridMultilevel"/>
    <w:tmpl w:val="0D06EB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D912D83"/>
    <w:multiLevelType w:val="hybridMultilevel"/>
    <w:tmpl w:val="8780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F52CA"/>
    <w:multiLevelType w:val="hybridMultilevel"/>
    <w:tmpl w:val="86AA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70A9F"/>
    <w:multiLevelType w:val="hybridMultilevel"/>
    <w:tmpl w:val="4DA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E0F38"/>
    <w:multiLevelType w:val="hybridMultilevel"/>
    <w:tmpl w:val="EFBA547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59A71AE9"/>
    <w:multiLevelType w:val="hybridMultilevel"/>
    <w:tmpl w:val="1DC0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E09E2"/>
    <w:multiLevelType w:val="hybridMultilevel"/>
    <w:tmpl w:val="4C24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C6199"/>
    <w:multiLevelType w:val="hybridMultilevel"/>
    <w:tmpl w:val="E57EC7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A15DC"/>
    <w:multiLevelType w:val="hybridMultilevel"/>
    <w:tmpl w:val="6F66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50DA2"/>
    <w:multiLevelType w:val="hybridMultilevel"/>
    <w:tmpl w:val="698A4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86E5B"/>
    <w:multiLevelType w:val="hybridMultilevel"/>
    <w:tmpl w:val="5D6C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15"/>
  </w:num>
  <w:num w:numId="10">
    <w:abstractNumId w:val="14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859"/>
    <w:rsid w:val="000572C7"/>
    <w:rsid w:val="002C0600"/>
    <w:rsid w:val="00345FBD"/>
    <w:rsid w:val="00543026"/>
    <w:rsid w:val="0059328A"/>
    <w:rsid w:val="00672A28"/>
    <w:rsid w:val="007E7859"/>
    <w:rsid w:val="00854F1E"/>
    <w:rsid w:val="00921E62"/>
    <w:rsid w:val="009B78B0"/>
    <w:rsid w:val="009E411E"/>
    <w:rsid w:val="00A02E20"/>
    <w:rsid w:val="00C8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Лариса Красичкова</cp:lastModifiedBy>
  <cp:revision>7</cp:revision>
  <dcterms:created xsi:type="dcterms:W3CDTF">2019-10-02T18:11:00Z</dcterms:created>
  <dcterms:modified xsi:type="dcterms:W3CDTF">2019-10-03T14:04:00Z</dcterms:modified>
</cp:coreProperties>
</file>